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C2B" w:rsidRPr="00720E73" w:rsidRDefault="00F621A0" w:rsidP="00816C2B">
      <w:pPr>
        <w:jc w:val="center"/>
        <w:rPr>
          <w:rFonts w:ascii="黑体" w:eastAsia="黑体" w:hAnsi="黑体"/>
          <w:b/>
          <w:sz w:val="44"/>
          <w:szCs w:val="44"/>
        </w:rPr>
      </w:pPr>
      <w:r w:rsidRPr="00720E73">
        <w:rPr>
          <w:rFonts w:ascii="黑体" w:eastAsia="黑体" w:hAnsi="黑体" w:hint="eastAsia"/>
          <w:b/>
          <w:sz w:val="44"/>
          <w:szCs w:val="44"/>
        </w:rPr>
        <w:t>坚定初心方能阔步前行</w:t>
      </w:r>
    </w:p>
    <w:p w:rsidR="00F621A0" w:rsidRPr="00720E73" w:rsidRDefault="00BD0419" w:rsidP="00816C2B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720E73">
        <w:rPr>
          <w:rFonts w:asciiTheme="majorEastAsia" w:eastAsiaTheme="majorEastAsia" w:hAnsiTheme="majorEastAsia" w:hint="eastAsia"/>
          <w:b/>
          <w:sz w:val="32"/>
          <w:szCs w:val="32"/>
        </w:rPr>
        <w:t>——</w:t>
      </w:r>
      <w:r w:rsidR="00F621A0" w:rsidRPr="00720E73">
        <w:rPr>
          <w:rFonts w:asciiTheme="majorEastAsia" w:eastAsiaTheme="majorEastAsia" w:hAnsiTheme="majorEastAsia" w:hint="eastAsia"/>
          <w:b/>
          <w:sz w:val="32"/>
          <w:szCs w:val="32"/>
        </w:rPr>
        <w:t>习近平总书记“七一”讲话心得体会</w:t>
      </w:r>
    </w:p>
    <w:p w:rsidR="00BD0419" w:rsidRPr="00262603" w:rsidRDefault="00BD0419" w:rsidP="00816C2B">
      <w:pPr>
        <w:jc w:val="center"/>
        <w:rPr>
          <w:rFonts w:ascii="黑体" w:eastAsia="黑体" w:hAnsi="黑体"/>
          <w:sz w:val="36"/>
          <w:szCs w:val="44"/>
        </w:rPr>
      </w:pPr>
      <w:r w:rsidRPr="00262603">
        <w:rPr>
          <w:rFonts w:asciiTheme="majorEastAsia" w:eastAsiaTheme="majorEastAsia" w:hAnsiTheme="majorEastAsia" w:hint="eastAsia"/>
          <w:sz w:val="28"/>
        </w:rPr>
        <w:t>健康系第三支部   喻菊</w:t>
      </w:r>
    </w:p>
    <w:p w:rsidR="00720E73" w:rsidRDefault="00720E73" w:rsidP="00720E73">
      <w:pPr>
        <w:spacing w:beforeLines="50" w:before="156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F621A0" w:rsidRPr="00720E73" w:rsidRDefault="00F621A0" w:rsidP="00720E73">
      <w:pPr>
        <w:spacing w:beforeLines="50" w:before="156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 w:rsidRPr="00720E73">
        <w:rPr>
          <w:rFonts w:ascii="仿宋" w:eastAsia="仿宋" w:hAnsi="仿宋" w:hint="eastAsia"/>
          <w:sz w:val="32"/>
          <w:szCs w:val="32"/>
        </w:rPr>
        <w:t>2016年7月1日，这一天是中国共产党成立九十五周年纪念日。习近平在当天发表了重要演讲，强调“不忘初心，继续前进”。</w:t>
      </w:r>
      <w:r w:rsidR="002B7771" w:rsidRPr="00720E73">
        <w:rPr>
          <w:rFonts w:ascii="仿宋" w:eastAsia="仿宋" w:hAnsi="仿宋" w:hint="eastAsia"/>
          <w:sz w:val="32"/>
          <w:szCs w:val="32"/>
        </w:rPr>
        <w:t>简短八字，高度概括了我党始终牢记使命，为人民服务的这一根本宗旨。此次重要讲话，是我党继往开来、昂首前进的指南，更是对所有人民的鼓舞和激励。</w:t>
      </w:r>
    </w:p>
    <w:p w:rsidR="00E478B6" w:rsidRPr="00720E73" w:rsidRDefault="002B7771" w:rsidP="00720E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0E73">
        <w:rPr>
          <w:rFonts w:ascii="仿宋" w:eastAsia="仿宋" w:hAnsi="仿宋" w:hint="eastAsia"/>
          <w:sz w:val="32"/>
          <w:szCs w:val="32"/>
        </w:rPr>
        <w:t>回顾</w:t>
      </w:r>
      <w:r w:rsidR="00816C2B" w:rsidRPr="00720E73">
        <w:rPr>
          <w:rFonts w:ascii="仿宋" w:eastAsia="仿宋" w:hAnsi="仿宋" w:hint="eastAsia"/>
          <w:sz w:val="32"/>
          <w:szCs w:val="32"/>
        </w:rPr>
        <w:t>我党九十五载风雨兼程</w:t>
      </w:r>
      <w:r w:rsidR="00EC5913" w:rsidRPr="00720E73">
        <w:rPr>
          <w:rFonts w:ascii="仿宋" w:eastAsia="仿宋" w:hAnsi="仿宋" w:hint="eastAsia"/>
          <w:sz w:val="32"/>
          <w:szCs w:val="32"/>
        </w:rPr>
        <w:t>，我们党带领着群众掀起了反帝反封建的大革命。中共一大几经波折，最终顺利召开，标志着一个新的政党就此诞生。讨伐北洋军阀、击败军事“围剿”、万里红军长征、取得抗日胜利、赢得解放战争、建立新中国，美好的结果终究实现。面对战争之后的种种问题，我们党坚持满足人民所需。党的十一届三中全会后，全党工作重心向经济发展转移的主题使得我们党开始了新的征程。1979年，那是一个春天，在“解放思想，实事求是”的引导下，我们党带领着所有人民一起</w:t>
      </w:r>
      <w:proofErr w:type="gramStart"/>
      <w:r w:rsidR="00EC5913" w:rsidRPr="00720E73">
        <w:rPr>
          <w:rFonts w:ascii="仿宋" w:eastAsia="仿宋" w:hAnsi="仿宋" w:hint="eastAsia"/>
          <w:sz w:val="32"/>
          <w:szCs w:val="32"/>
        </w:rPr>
        <w:t>向着提高</w:t>
      </w:r>
      <w:proofErr w:type="gramEnd"/>
      <w:r w:rsidR="00EC5913" w:rsidRPr="00720E73">
        <w:rPr>
          <w:rFonts w:ascii="仿宋" w:eastAsia="仿宋" w:hAnsi="仿宋" w:hint="eastAsia"/>
          <w:sz w:val="32"/>
          <w:szCs w:val="32"/>
        </w:rPr>
        <w:t>经济水平的步伐前进，带领我们开创了中国特色社会主义，坚持改革开放，坚持四项基本原则，使我们能够逐步走向更高的台阶。</w:t>
      </w:r>
    </w:p>
    <w:p w:rsidR="00E478B6" w:rsidRPr="00720E73" w:rsidRDefault="00E478B6" w:rsidP="00720E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0E73">
        <w:rPr>
          <w:rFonts w:ascii="仿宋" w:eastAsia="仿宋" w:hAnsi="仿宋" w:hint="eastAsia"/>
          <w:sz w:val="32"/>
          <w:szCs w:val="32"/>
        </w:rPr>
        <w:t>这是一个立党为公、执政为民的党，它始终保持党同人民的血肉联系，赢得了人民的信任和选择。历史让我们牢记：只有毫不动摇地走中国特色社会主义道路，方能让中国大步前进。</w:t>
      </w:r>
    </w:p>
    <w:p w:rsidR="00B0497B" w:rsidRPr="00720E73" w:rsidRDefault="00B0497B" w:rsidP="00720E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0E73">
        <w:rPr>
          <w:rFonts w:ascii="仿宋" w:eastAsia="仿宋" w:hAnsi="仿宋" w:hint="eastAsia"/>
          <w:sz w:val="32"/>
          <w:szCs w:val="32"/>
        </w:rPr>
        <w:lastRenderedPageBreak/>
        <w:t>在新的历史转折点，更应做到以史为鉴，不忘初心。坚持道路自信、理论自信、制度自信、文化自信。让中国特色的名片享誉世界，更好地实现中华民族伟大复兴。坚持共产主义理想信念不动摇，牢记为人民服务的宗旨不动摇，坚持艰苦奋斗和敬业奉献的精神不动摇，让我们铭记使命</w:t>
      </w:r>
      <w:r w:rsidR="005736A2" w:rsidRPr="00720E73">
        <w:rPr>
          <w:rFonts w:ascii="仿宋" w:eastAsia="仿宋" w:hAnsi="仿宋" w:hint="eastAsia"/>
          <w:sz w:val="32"/>
          <w:szCs w:val="32"/>
        </w:rPr>
        <w:t>和宗旨</w:t>
      </w:r>
      <w:r w:rsidRPr="00720E73">
        <w:rPr>
          <w:rFonts w:ascii="仿宋" w:eastAsia="仿宋" w:hAnsi="仿宋" w:hint="eastAsia"/>
          <w:sz w:val="32"/>
          <w:szCs w:val="32"/>
        </w:rPr>
        <w:t>，从根本上推进我们的社会主义现代化建设。</w:t>
      </w:r>
      <w:r w:rsidR="005736A2" w:rsidRPr="00720E73">
        <w:rPr>
          <w:rFonts w:ascii="仿宋" w:eastAsia="仿宋" w:hAnsi="仿宋" w:hint="eastAsia"/>
          <w:sz w:val="32"/>
          <w:szCs w:val="32"/>
        </w:rPr>
        <w:t>习近平总书记的“不忘初心，继续前进”，涵盖了多方面的要求，具有极其深远的含义。从治国</w:t>
      </w:r>
      <w:proofErr w:type="gramStart"/>
      <w:r w:rsidR="005736A2" w:rsidRPr="00720E73">
        <w:rPr>
          <w:rFonts w:ascii="仿宋" w:eastAsia="仿宋" w:hAnsi="仿宋" w:hint="eastAsia"/>
          <w:sz w:val="32"/>
          <w:szCs w:val="32"/>
        </w:rPr>
        <w:t>理政到国家</w:t>
      </w:r>
      <w:proofErr w:type="gramEnd"/>
      <w:r w:rsidR="005736A2" w:rsidRPr="00720E73">
        <w:rPr>
          <w:rFonts w:ascii="仿宋" w:eastAsia="仿宋" w:hAnsi="仿宋" w:hint="eastAsia"/>
          <w:sz w:val="32"/>
          <w:szCs w:val="32"/>
        </w:rPr>
        <w:t>战略，从理想信念到方针政策，从“五位一体”到“四个全面”，无一不是依靠</w:t>
      </w:r>
      <w:r w:rsidR="009D756A" w:rsidRPr="00720E73">
        <w:rPr>
          <w:rFonts w:ascii="仿宋" w:eastAsia="仿宋" w:hAnsi="仿宋" w:hint="eastAsia"/>
          <w:sz w:val="32"/>
          <w:szCs w:val="32"/>
        </w:rPr>
        <w:t>核心的理论基础，也就是马克思主义。越是在发展，就越不能忘记最根本的要求。</w:t>
      </w:r>
    </w:p>
    <w:p w:rsidR="009D756A" w:rsidRPr="00720E73" w:rsidRDefault="009D756A" w:rsidP="00720E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0E73">
        <w:rPr>
          <w:rFonts w:ascii="仿宋" w:eastAsia="仿宋" w:hAnsi="仿宋" w:hint="eastAsia"/>
          <w:sz w:val="32"/>
          <w:szCs w:val="32"/>
        </w:rPr>
        <w:t>现在，我们向着实现美好的“中国梦”而前进，“两个一百年”的宏伟目标是我们奋斗的航向。此时，我们</w:t>
      </w:r>
      <w:r w:rsidR="00870E62" w:rsidRPr="00720E73">
        <w:rPr>
          <w:rFonts w:ascii="仿宋" w:eastAsia="仿宋" w:hAnsi="仿宋" w:hint="eastAsia"/>
          <w:sz w:val="32"/>
          <w:szCs w:val="32"/>
        </w:rPr>
        <w:t>更应该</w:t>
      </w:r>
      <w:r w:rsidRPr="00720E73">
        <w:rPr>
          <w:rFonts w:ascii="仿宋" w:eastAsia="仿宋" w:hAnsi="仿宋" w:hint="eastAsia"/>
          <w:sz w:val="32"/>
          <w:szCs w:val="32"/>
        </w:rPr>
        <w:t>明确自己职责，始终同人民站在一起</w:t>
      </w:r>
      <w:r w:rsidR="00D043A0" w:rsidRPr="00720E73">
        <w:rPr>
          <w:rFonts w:ascii="仿宋" w:eastAsia="仿宋" w:hAnsi="仿宋" w:hint="eastAsia"/>
          <w:sz w:val="32"/>
          <w:szCs w:val="32"/>
        </w:rPr>
        <w:t>，</w:t>
      </w:r>
      <w:r w:rsidRPr="00720E73">
        <w:rPr>
          <w:rFonts w:ascii="仿宋" w:eastAsia="仿宋" w:hAnsi="仿宋" w:hint="eastAsia"/>
          <w:sz w:val="32"/>
          <w:szCs w:val="32"/>
        </w:rPr>
        <w:t>把群众路线继续落实，把为人民造福的事业推向前进。</w:t>
      </w:r>
      <w:r w:rsidR="00266B34" w:rsidRPr="00720E73">
        <w:rPr>
          <w:rFonts w:ascii="仿宋" w:eastAsia="仿宋" w:hAnsi="仿宋" w:hint="eastAsia"/>
          <w:sz w:val="32"/>
          <w:szCs w:val="32"/>
        </w:rPr>
        <w:t>另外，我们要进一步牢记“两学一做”学习教育活动中的要求，通过参与我院“手抄党章一百天”活动，重温党章，提高党性修养，铭记党史，强化“不忘初心、继续前进”的意识，自觉在思想上、政治上、行动上与党中央保持高度一致。</w:t>
      </w:r>
    </w:p>
    <w:p w:rsidR="008E2139" w:rsidRPr="00720E73" w:rsidRDefault="008E2139" w:rsidP="00720E7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720E73">
        <w:rPr>
          <w:rFonts w:ascii="仿宋" w:eastAsia="仿宋" w:hAnsi="仿宋" w:hint="eastAsia"/>
          <w:sz w:val="32"/>
          <w:szCs w:val="32"/>
        </w:rPr>
        <w:t>“路漫漫其修远兮，吾将上下而求索”，发展的道路还很长远，但我们正在以</w:t>
      </w:r>
      <w:r w:rsidRPr="00720E73">
        <w:rPr>
          <w:rFonts w:ascii="仿宋" w:eastAsia="仿宋" w:hAnsi="仿宋"/>
          <w:sz w:val="32"/>
          <w:szCs w:val="32"/>
        </w:rPr>
        <w:t>激昂的姿态迎接未来的挑战</w:t>
      </w:r>
      <w:r w:rsidRPr="00720E73">
        <w:rPr>
          <w:rFonts w:ascii="仿宋" w:eastAsia="仿宋" w:hAnsi="仿宋" w:hint="eastAsia"/>
          <w:sz w:val="32"/>
          <w:szCs w:val="32"/>
        </w:rPr>
        <w:t>。</w:t>
      </w:r>
      <w:r w:rsidRPr="00720E73">
        <w:rPr>
          <w:rFonts w:ascii="仿宋" w:eastAsia="仿宋" w:hAnsi="仿宋"/>
          <w:sz w:val="32"/>
          <w:szCs w:val="32"/>
        </w:rPr>
        <w:tab/>
        <w:t>正如毛泽东所言</w:t>
      </w:r>
      <w:r w:rsidRPr="00720E73">
        <w:rPr>
          <w:rFonts w:ascii="仿宋" w:eastAsia="仿宋" w:hAnsi="仿宋" w:hint="eastAsia"/>
          <w:sz w:val="32"/>
          <w:szCs w:val="32"/>
        </w:rPr>
        <w:t>：</w:t>
      </w:r>
      <w:r w:rsidRPr="00720E73">
        <w:rPr>
          <w:rFonts w:ascii="仿宋" w:eastAsia="仿宋" w:hAnsi="仿宋"/>
          <w:sz w:val="32"/>
          <w:szCs w:val="32"/>
        </w:rPr>
        <w:t>今天是进京赶考的日子</w:t>
      </w:r>
      <w:r w:rsidRPr="00720E73">
        <w:rPr>
          <w:rFonts w:ascii="仿宋" w:eastAsia="仿宋" w:hAnsi="仿宋" w:hint="eastAsia"/>
          <w:sz w:val="32"/>
          <w:szCs w:val="32"/>
        </w:rPr>
        <w:t>。</w:t>
      </w:r>
      <w:r w:rsidRPr="00720E73">
        <w:rPr>
          <w:rFonts w:ascii="仿宋" w:eastAsia="仿宋" w:hAnsi="仿宋"/>
          <w:sz w:val="32"/>
          <w:szCs w:val="32"/>
        </w:rPr>
        <w:t>而现在</w:t>
      </w:r>
      <w:r w:rsidRPr="00720E73">
        <w:rPr>
          <w:rFonts w:ascii="仿宋" w:eastAsia="仿宋" w:hAnsi="仿宋" w:hint="eastAsia"/>
          <w:sz w:val="32"/>
          <w:szCs w:val="32"/>
        </w:rPr>
        <w:t>，</w:t>
      </w:r>
      <w:r w:rsidRPr="00720E73">
        <w:rPr>
          <w:rFonts w:ascii="仿宋" w:eastAsia="仿宋" w:hAnsi="仿宋"/>
          <w:sz w:val="32"/>
          <w:szCs w:val="32"/>
        </w:rPr>
        <w:t>考试仍在继续</w:t>
      </w:r>
      <w:r w:rsidRPr="00720E73">
        <w:rPr>
          <w:rFonts w:ascii="仿宋" w:eastAsia="仿宋" w:hAnsi="仿宋" w:hint="eastAsia"/>
          <w:sz w:val="32"/>
          <w:szCs w:val="32"/>
        </w:rPr>
        <w:t>。唯有知行合一，踏实</w:t>
      </w:r>
      <w:proofErr w:type="gramStart"/>
      <w:r w:rsidRPr="00720E73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720E73">
        <w:rPr>
          <w:rFonts w:ascii="仿宋" w:eastAsia="仿宋" w:hAnsi="仿宋" w:hint="eastAsia"/>
          <w:sz w:val="32"/>
          <w:szCs w:val="32"/>
        </w:rPr>
        <w:t>，才能经得住历史的考验，让中华民族伟大复兴的宏伟目标顺利实现。</w:t>
      </w:r>
    </w:p>
    <w:sectPr w:rsidR="008E2139" w:rsidRPr="00720E73" w:rsidSect="00720E7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56DC"/>
    <w:rsid w:val="00262603"/>
    <w:rsid w:val="00266B34"/>
    <w:rsid w:val="002B7771"/>
    <w:rsid w:val="005736A2"/>
    <w:rsid w:val="0062762E"/>
    <w:rsid w:val="00720E73"/>
    <w:rsid w:val="00765716"/>
    <w:rsid w:val="00816C2B"/>
    <w:rsid w:val="00870E62"/>
    <w:rsid w:val="008E2139"/>
    <w:rsid w:val="009D756A"/>
    <w:rsid w:val="00AA27F4"/>
    <w:rsid w:val="00B0497B"/>
    <w:rsid w:val="00BD0419"/>
    <w:rsid w:val="00D043A0"/>
    <w:rsid w:val="00E478B6"/>
    <w:rsid w:val="00EC5913"/>
    <w:rsid w:val="00F621A0"/>
    <w:rsid w:val="00FB5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167</Words>
  <Characters>956</Characters>
  <Application>Microsoft Office Word</Application>
  <DocSecurity>0</DocSecurity>
  <Lines>7</Lines>
  <Paragraphs>2</Paragraphs>
  <ScaleCrop>false</ScaleCrop>
  <Company> </Company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殷光</cp:lastModifiedBy>
  <cp:revision>11</cp:revision>
  <dcterms:created xsi:type="dcterms:W3CDTF">2016-09-27T15:29:00Z</dcterms:created>
  <dcterms:modified xsi:type="dcterms:W3CDTF">2016-10-17T08:21:00Z</dcterms:modified>
</cp:coreProperties>
</file>