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A89" w:rsidRPr="00236CD9" w:rsidRDefault="00DB6688">
      <w:pPr>
        <w:jc w:val="center"/>
        <w:rPr>
          <w:rFonts w:ascii="黑体" w:eastAsia="黑体" w:hAnsi="黑体" w:cs="宋体"/>
          <w:b/>
          <w:bCs/>
          <w:sz w:val="32"/>
          <w:szCs w:val="32"/>
        </w:rPr>
      </w:pPr>
      <w:r w:rsidRPr="00236CD9">
        <w:rPr>
          <w:rFonts w:ascii="黑体" w:eastAsia="黑体" w:hAnsi="黑体" w:cs="宋体" w:hint="eastAsia"/>
          <w:b/>
          <w:bCs/>
          <w:sz w:val="44"/>
          <w:szCs w:val="44"/>
        </w:rPr>
        <w:t>后勤党总支第二党支部</w:t>
      </w:r>
      <w:proofErr w:type="gramStart"/>
      <w:r w:rsidRPr="00236CD9">
        <w:rPr>
          <w:rFonts w:ascii="黑体" w:eastAsia="黑体" w:hAnsi="黑体" w:hint="eastAsia"/>
          <w:b/>
          <w:bCs/>
          <w:sz w:val="44"/>
          <w:szCs w:val="44"/>
        </w:rPr>
        <w:t>召开学习习近</w:t>
      </w:r>
      <w:proofErr w:type="gramEnd"/>
      <w:r w:rsidRPr="00236CD9">
        <w:rPr>
          <w:rFonts w:ascii="黑体" w:eastAsia="黑体" w:hAnsi="黑体" w:hint="eastAsia"/>
          <w:b/>
          <w:bCs/>
          <w:sz w:val="44"/>
          <w:szCs w:val="44"/>
        </w:rPr>
        <w:t>平总书记“七一”重要讲话精神专题交流会</w:t>
      </w:r>
    </w:p>
    <w:p w:rsidR="00594A89" w:rsidRDefault="00594A89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594A89" w:rsidRDefault="00594A89"/>
    <w:p w:rsidR="00594A89" w:rsidRDefault="00DB668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时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间：</w:t>
      </w:r>
      <w:r>
        <w:rPr>
          <w:rFonts w:ascii="仿宋_GB2312" w:eastAsia="仿宋_GB2312" w:hAnsi="仿宋_GB2312" w:cs="仿宋_GB2312" w:hint="eastAsia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下午</w:t>
      </w:r>
      <w:r>
        <w:rPr>
          <w:rFonts w:ascii="仿宋_GB2312" w:eastAsia="仿宋_GB2312" w:hAnsi="仿宋_GB2312" w:cs="仿宋_GB2312" w:hint="eastAsia"/>
          <w:sz w:val="32"/>
          <w:szCs w:val="32"/>
        </w:rPr>
        <w:t>14:30</w:t>
      </w:r>
    </w:p>
    <w:p w:rsidR="00594A89" w:rsidRDefault="00DB668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地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点：运动员公寓二楼会议室</w:t>
      </w:r>
    </w:p>
    <w:p w:rsidR="00594A89" w:rsidRDefault="00DB668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参加人员：唐建跃、陈亮宇、赵士敏、陆涛、杨宁欣、吴涛、时伟、程德明、姚俊昇、胡玉龄、何洪宝</w:t>
      </w:r>
    </w:p>
    <w:p w:rsidR="00594A89" w:rsidRDefault="00DB668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持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人：陈亮宇</w:t>
      </w:r>
    </w:p>
    <w:p w:rsidR="00594A89" w:rsidRDefault="00DB668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记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录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涛</w:t>
      </w:r>
    </w:p>
    <w:p w:rsidR="00594A89" w:rsidRDefault="00DB668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会议内容：学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习习近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平总书记“七一”讲话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陈亮宇同志向全体党员宣读习近平总书记在庆祝中国共产党成立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95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周年大会上的重要讲话，并将全部讲话按照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个要点对全体支部党员进行解读。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陈亮宇：同志们，我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刚刚把习近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平总书记的“七一”讲话内容进行了朗读，内容同志们其实通过电视及网络等媒体已经有所了解，但这次我们组织在一起进行集中学习，大家可以通过自己前面的学习结合自身工作来谈谈对习总书记“七一”讲话的认识及理解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唐建跃：我认为习总书记的“七一”讲话内容对我党</w:t>
      </w:r>
      <w:r>
        <w:rPr>
          <w:rFonts w:ascii="仿宋_GB2312" w:eastAsia="仿宋_GB2312" w:hAnsi="仿宋_GB2312" w:cs="仿宋_GB2312" w:hint="eastAsia"/>
          <w:sz w:val="32"/>
          <w:szCs w:val="32"/>
        </w:rPr>
        <w:t>95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的历程进行了回顾，对当下发展提出了目标，对未来进行得了展望，对我们所有党员做出了要求。我们的学习应该贴近现实工作，结合总书记的要求，找出工作中存在的差距，最终提供学习提高工作能力，将理论转化为生产力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杨宁欣：我们运动员食堂的党</w:t>
      </w:r>
      <w:r>
        <w:rPr>
          <w:rFonts w:ascii="仿宋_GB2312" w:eastAsia="仿宋_GB2312" w:hAnsi="仿宋_GB2312" w:cs="仿宋_GB2312" w:hint="eastAsia"/>
          <w:sz w:val="32"/>
          <w:szCs w:val="32"/>
        </w:rPr>
        <w:t>员，平时工作时间较长，能够用来进行学习的时间有时候不够充分。但是我们的工作处于服务保障的一线，工作的好坏决定了服务保障的水平，所以总书记对我们党员的要求，是一种激励，更是一种鞭策，促使我们必须通过学习，找出差距，解决时间问题，最终提高服务保障水平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陆涛：我同意杨宁欣同志所说的，我们虽然工作时间长，学习时间短，所以更要注重提高学习效率，工作时间长也不是不进行学习的理由和借口。关键还是在于要提高自身的学习意识，强化学习能力，关注最新的时事动态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赵士敏：习近平总书记的</w:t>
      </w:r>
      <w:r>
        <w:rPr>
          <w:rFonts w:ascii="仿宋_GB2312" w:eastAsia="仿宋_GB2312" w:hAnsi="仿宋_GB2312" w:cs="仿宋_GB2312" w:hint="eastAsia"/>
          <w:sz w:val="32"/>
          <w:szCs w:val="32"/>
        </w:rPr>
        <w:t>95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周年重要讲话，通过组织学习，更好的帮助</w:t>
      </w:r>
      <w:r>
        <w:rPr>
          <w:rFonts w:ascii="仿宋_GB2312" w:eastAsia="仿宋_GB2312" w:hAnsi="仿宋_GB2312" w:cs="仿宋_GB2312" w:hint="eastAsia"/>
          <w:sz w:val="32"/>
          <w:szCs w:val="32"/>
        </w:rPr>
        <w:t>了我个人对讲话内容的理解，也使我感受到，这不单单是个重要讲话，而是一个重要的行动指南，告诉我在当下应该怎样去做一个合格的党员。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吴涛：前面的同志发言代表了我的观点，我认为在下面的系列学习中，我要提高自己的学习能力和理解能力，最终转化为行动能力。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程德明：习总书记的七一讲话时刻在提醒我们不能忘记自己的党员身份，要牢记使命，不忘初心。</w:t>
      </w:r>
    </w:p>
    <w:p w:rsidR="00594A89" w:rsidRDefault="00DB6688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陈亮宇：大家的发言非常好，我们在今后的学习中一定要牢记学习的宗旨，将学习成果转化为工作能力。谢谢大家。</w:t>
      </w:r>
    </w:p>
    <w:p w:rsidR="00594A89" w:rsidRDefault="00594A8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594A89" w:rsidRDefault="00594A8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594A89" w:rsidRDefault="00DB6688">
      <w:pPr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日整理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:rsidR="00594A89" w:rsidRDefault="00594A89"/>
    <w:p w:rsidR="00594A89" w:rsidRDefault="00594A89"/>
    <w:p w:rsidR="00594A89" w:rsidRDefault="00DB6688">
      <w:bookmarkStart w:id="0" w:name="_GoBack"/>
      <w:r>
        <w:rPr>
          <w:rFonts w:hint="eastAsia"/>
          <w:noProof/>
        </w:rPr>
        <w:drawing>
          <wp:inline distT="0" distB="0" distL="114300" distR="114300">
            <wp:extent cx="5915025" cy="4436269"/>
            <wp:effectExtent l="0" t="0" r="0" b="2540"/>
            <wp:docPr id="1" name="图片 1" descr="IMG_20160617_144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60617_1441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16459" cy="443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94A89" w:rsidRDefault="00594A89"/>
    <w:p w:rsidR="00594A89" w:rsidRDefault="00594A89"/>
    <w:sectPr w:rsidR="00594A89" w:rsidSect="00236C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40741"/>
    <w:rsid w:val="00236CD9"/>
    <w:rsid w:val="00594A89"/>
    <w:rsid w:val="00DB6688"/>
    <w:rsid w:val="167B00F3"/>
    <w:rsid w:val="180911E2"/>
    <w:rsid w:val="1E1B6C14"/>
    <w:rsid w:val="2C421C8D"/>
    <w:rsid w:val="320043C9"/>
    <w:rsid w:val="3B863392"/>
    <w:rsid w:val="3CE42D6A"/>
    <w:rsid w:val="49D40741"/>
    <w:rsid w:val="532E44AC"/>
    <w:rsid w:val="77BE196A"/>
    <w:rsid w:val="7F1B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36CD9"/>
    <w:rPr>
      <w:sz w:val="18"/>
      <w:szCs w:val="18"/>
    </w:rPr>
  </w:style>
  <w:style w:type="character" w:customStyle="1" w:styleId="Char">
    <w:name w:val="批注框文本 Char"/>
    <w:basedOn w:val="a0"/>
    <w:link w:val="a3"/>
    <w:rsid w:val="00236CD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36CD9"/>
    <w:rPr>
      <w:sz w:val="18"/>
      <w:szCs w:val="18"/>
    </w:rPr>
  </w:style>
  <w:style w:type="character" w:customStyle="1" w:styleId="Char">
    <w:name w:val="批注框文本 Char"/>
    <w:basedOn w:val="a0"/>
    <w:link w:val="a3"/>
    <w:rsid w:val="00236CD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</Words>
  <Characters>844</Characters>
  <Application>Microsoft Office Word</Application>
  <DocSecurity>0</DocSecurity>
  <Lines>7</Lines>
  <Paragraphs>1</Paragraphs>
  <ScaleCrop>false</ScaleCrop>
  <Company>china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殷光</cp:lastModifiedBy>
  <cp:revision>2</cp:revision>
  <dcterms:created xsi:type="dcterms:W3CDTF">2016-10-17T08:00:00Z</dcterms:created>
  <dcterms:modified xsi:type="dcterms:W3CDTF">2016-10-17T08:00:00Z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