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1266" w:rsidRPr="00361A1B" w:rsidRDefault="00771266" w:rsidP="00771266">
      <w:pPr>
        <w:jc w:val="center"/>
        <w:rPr>
          <w:rFonts w:ascii="黑体" w:eastAsia="黑体" w:hAnsi="黑体"/>
          <w:sz w:val="36"/>
          <w:szCs w:val="36"/>
        </w:rPr>
      </w:pPr>
      <w:r w:rsidRPr="00361A1B">
        <w:rPr>
          <w:rFonts w:ascii="黑体" w:eastAsia="黑体" w:hAnsi="黑体" w:hint="eastAsia"/>
          <w:sz w:val="36"/>
          <w:szCs w:val="36"/>
        </w:rPr>
        <w:t>羽毛球系</w:t>
      </w:r>
      <w:r>
        <w:rPr>
          <w:rFonts w:ascii="黑体" w:eastAsia="黑体" w:hAnsi="黑体" w:hint="eastAsia"/>
          <w:sz w:val="36"/>
          <w:szCs w:val="36"/>
        </w:rPr>
        <w:t>喜迎建党95周年华诞党课纪要</w:t>
      </w:r>
    </w:p>
    <w:p w:rsidR="00771266" w:rsidRDefault="00771266" w:rsidP="00771266">
      <w:pPr>
        <w:rPr>
          <w:rFonts w:ascii="仿宋" w:eastAsia="仿宋" w:hAnsi="仿宋"/>
          <w:sz w:val="30"/>
          <w:szCs w:val="30"/>
        </w:rPr>
      </w:pPr>
    </w:p>
    <w:p w:rsidR="00771266" w:rsidRDefault="00771266" w:rsidP="008C021C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会议时间：2016年7月1日</w:t>
      </w:r>
    </w:p>
    <w:p w:rsidR="00771266" w:rsidRDefault="00771266" w:rsidP="008C021C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会议地点：办公楼201</w:t>
      </w:r>
    </w:p>
    <w:p w:rsidR="00771266" w:rsidRDefault="00771266" w:rsidP="008C021C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参会人员：羽毛球系全体管理干部、教练员、运动员</w:t>
      </w:r>
    </w:p>
    <w:p w:rsidR="00771266" w:rsidRDefault="00771266" w:rsidP="008C021C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党课主讲：罗福亭</w:t>
      </w:r>
    </w:p>
    <w:p w:rsidR="00771266" w:rsidRDefault="00771266" w:rsidP="008C021C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记    录：宋玉鹏</w:t>
      </w:r>
      <w:bookmarkStart w:id="0" w:name="_GoBack"/>
      <w:bookmarkEnd w:id="0"/>
    </w:p>
    <w:p w:rsidR="00771266" w:rsidRDefault="00771266" w:rsidP="00771266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7月1日下午2:00，羽毛球系为喜迎建党95周年华诞，结合正在开展的“两学一做”学习教育，由党支部书记罗福亭以《梦想与责任—竞技体育工作的基石》为题，讲了一堂</w:t>
      </w:r>
      <w:r w:rsidR="00155A37">
        <w:rPr>
          <w:rFonts w:ascii="仿宋" w:eastAsia="仿宋" w:hAnsi="仿宋" w:hint="eastAsia"/>
          <w:sz w:val="30"/>
          <w:szCs w:val="30"/>
        </w:rPr>
        <w:t>精彩纷呈的党课</w:t>
      </w:r>
      <w:r>
        <w:rPr>
          <w:rFonts w:ascii="仿宋" w:eastAsia="仿宋" w:hAnsi="仿宋" w:hint="eastAsia"/>
          <w:sz w:val="30"/>
          <w:szCs w:val="30"/>
        </w:rPr>
        <w:t>。</w:t>
      </w:r>
      <w:r w:rsidR="00155A37">
        <w:rPr>
          <w:rFonts w:ascii="仿宋" w:eastAsia="仿宋" w:hAnsi="仿宋" w:hint="eastAsia"/>
          <w:sz w:val="30"/>
          <w:szCs w:val="30"/>
        </w:rPr>
        <w:t>聆听本次党课的有羽毛球系全体管理干部、教练员、运动员。</w:t>
      </w:r>
    </w:p>
    <w:p w:rsidR="00D4276E" w:rsidRDefault="00155A37" w:rsidP="008C021C">
      <w:pPr>
        <w:ind w:firstLineChars="200" w:firstLine="600"/>
        <w:rPr>
          <w:rFonts w:ascii="黑体" w:eastAsia="黑体" w:hAnsi="黑体"/>
          <w:sz w:val="44"/>
          <w:szCs w:val="44"/>
        </w:rPr>
      </w:pPr>
      <w:r>
        <w:rPr>
          <w:rFonts w:ascii="仿宋" w:eastAsia="仿宋" w:hAnsi="仿宋" w:hint="eastAsia"/>
          <w:sz w:val="30"/>
          <w:szCs w:val="30"/>
        </w:rPr>
        <w:t>罗书记首先引导大家思索：我的梦想是什么？引发大家的思考。</w:t>
      </w:r>
    </w:p>
    <w:p w:rsidR="002D74ED" w:rsidRPr="008C021C" w:rsidRDefault="002D74ED" w:rsidP="002D74ED">
      <w:pPr>
        <w:jc w:val="center"/>
        <w:rPr>
          <w:rFonts w:ascii="仿宋" w:eastAsia="仿宋" w:hAnsi="仿宋"/>
          <w:sz w:val="32"/>
          <w:szCs w:val="32"/>
        </w:rPr>
      </w:pPr>
      <w:r w:rsidRPr="008C021C">
        <w:rPr>
          <w:rFonts w:ascii="仿宋" w:eastAsia="仿宋" w:hAnsi="仿宋" w:hint="eastAsia"/>
          <w:sz w:val="32"/>
          <w:szCs w:val="32"/>
        </w:rPr>
        <w:t>梦想与责任</w:t>
      </w:r>
    </w:p>
    <w:p w:rsidR="002D74ED" w:rsidRPr="008C021C" w:rsidRDefault="002D74ED" w:rsidP="00D4276E">
      <w:pPr>
        <w:jc w:val="center"/>
        <w:rPr>
          <w:rFonts w:ascii="仿宋" w:eastAsia="仿宋" w:hAnsi="仿宋"/>
          <w:sz w:val="32"/>
          <w:szCs w:val="32"/>
        </w:rPr>
      </w:pPr>
      <w:r w:rsidRPr="008C021C">
        <w:rPr>
          <w:rFonts w:ascii="仿宋" w:eastAsia="仿宋" w:hAnsi="仿宋" w:hint="eastAsia"/>
          <w:sz w:val="32"/>
          <w:szCs w:val="32"/>
        </w:rPr>
        <w:t>——竞技体育工作的基石</w:t>
      </w:r>
    </w:p>
    <w:p w:rsidR="002D74ED" w:rsidRPr="002D74ED" w:rsidRDefault="002D74ED" w:rsidP="002D74ED">
      <w:pPr>
        <w:rPr>
          <w:rFonts w:ascii="仿宋" w:eastAsia="仿宋" w:hAnsi="仿宋"/>
          <w:sz w:val="30"/>
          <w:szCs w:val="30"/>
        </w:rPr>
      </w:pPr>
    </w:p>
    <w:p w:rsidR="002D74ED" w:rsidRPr="002D74ED" w:rsidRDefault="002D74ED" w:rsidP="002D74ED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sz w:val="30"/>
          <w:szCs w:val="30"/>
        </w:rPr>
        <w:t>为什么选中了这样一个主题呢？这主要是基于三个方面的考虑。一是习近平总书记在全国人大闭幕式上深刻阐述了中国梦，我们每一个人都要深刻理解中国梦。二是咱们每一个人都会有梦想，或是生活中的梦想，或是工作中的梦想。尤其是从事竞技体育工作，面对大大小小的比赛，我们梦想创造佳绩，梦想着咱们的运动员能够有朝一日成为世界冠军、奥运冠军。从事竞技体育，</w:t>
      </w:r>
      <w:r w:rsidRPr="002D74ED">
        <w:rPr>
          <w:rFonts w:ascii="仿宋" w:eastAsia="仿宋" w:hAnsi="仿宋" w:hint="eastAsia"/>
          <w:sz w:val="30"/>
          <w:szCs w:val="30"/>
        </w:rPr>
        <w:lastRenderedPageBreak/>
        <w:t>就是要瞄准世界最高水平，奔着培养世界冠军的目标去工作，怀着夺取世界冠军的梦想去训练。三是我们有责任有义务现在就开始构筑和实现新的梦想，有句名言说得好：“人如果没有梦想，和咸鱼有什么分别？”树立个人崇高的理想，并努力为之奋斗，一方面避免我们自己陷于“咸鱼”的境地，从而使生命失去意义；另一方面，这也是我们竞技体育工作人员基本的工作职责，不以世界最高水平为目标的竞技体育，那是全民健身，就会失去竞技的意义。</w:t>
      </w:r>
    </w:p>
    <w:p w:rsidR="002D74ED" w:rsidRPr="002D74ED" w:rsidRDefault="002D74ED" w:rsidP="002D74ED">
      <w:pPr>
        <w:ind w:firstLineChars="200" w:firstLine="600"/>
        <w:rPr>
          <w:rFonts w:ascii="黑体" w:eastAsia="黑体" w:hAnsi="黑体"/>
          <w:sz w:val="30"/>
          <w:szCs w:val="30"/>
        </w:rPr>
      </w:pPr>
      <w:r w:rsidRPr="002D74ED">
        <w:rPr>
          <w:rFonts w:ascii="黑体" w:eastAsia="黑体" w:hAnsi="黑体" w:hint="eastAsia"/>
          <w:sz w:val="30"/>
          <w:szCs w:val="30"/>
        </w:rPr>
        <w:t>一、深刻理解中国梦，努力共筑梦想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1.中国梦的提出。</w:t>
      </w:r>
    </w:p>
    <w:p w:rsidR="002D74ED" w:rsidRPr="002D74ED" w:rsidRDefault="002D74ED" w:rsidP="002D74ED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sz w:val="30"/>
          <w:szCs w:val="30"/>
        </w:rPr>
        <w:t>中国梦，就是中国的梦想，国家的抱负。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b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2.为什么要提中华民族伟大复兴？我们党为什么要把中华民族的伟大复兴作为中国梦呢？</w:t>
      </w:r>
    </w:p>
    <w:p w:rsidR="002D74ED" w:rsidRPr="002D74ED" w:rsidRDefault="002D74ED" w:rsidP="002D74ED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sz w:val="30"/>
          <w:szCs w:val="30"/>
        </w:rPr>
        <w:t>民族复兴应包含两方面。一方面，这个民族在历史上曾经有过巨大的辉煌，否则没有资格提；另一方面，则是后来这个民族曾经陷于的悲惨境地，包括直到现在还在某种程度上存在的落后状态，否则没有必要提，正好中华民族符合这两个条件。</w:t>
      </w:r>
    </w:p>
    <w:p w:rsidR="002D74ED" w:rsidRPr="002D74ED" w:rsidRDefault="002D74ED" w:rsidP="002D74ED">
      <w:pPr>
        <w:ind w:firstLineChars="200" w:firstLine="600"/>
        <w:rPr>
          <w:rFonts w:ascii="黑体" w:eastAsia="黑体" w:hAnsi="黑体"/>
          <w:sz w:val="30"/>
          <w:szCs w:val="30"/>
        </w:rPr>
      </w:pPr>
      <w:r w:rsidRPr="002D74ED">
        <w:rPr>
          <w:rFonts w:ascii="黑体" w:eastAsia="黑体" w:hAnsi="黑体" w:hint="eastAsia"/>
          <w:sz w:val="30"/>
          <w:szCs w:val="30"/>
        </w:rPr>
        <w:t>二、人为什么要有梦想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1.梦想为人指引正确的方向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b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2.梦想为人提供强大的动力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3.梦想为人提供更高的标准</w:t>
      </w:r>
    </w:p>
    <w:p w:rsidR="002D74ED" w:rsidRPr="002D74ED" w:rsidRDefault="002D74ED" w:rsidP="002D74ED">
      <w:pPr>
        <w:ind w:firstLineChars="200" w:firstLine="600"/>
        <w:rPr>
          <w:rFonts w:ascii="黑体" w:eastAsia="黑体" w:hAnsi="黑体"/>
          <w:sz w:val="30"/>
          <w:szCs w:val="30"/>
        </w:rPr>
      </w:pPr>
      <w:r w:rsidRPr="002D74ED">
        <w:rPr>
          <w:rFonts w:ascii="黑体" w:eastAsia="黑体" w:hAnsi="黑体" w:hint="eastAsia"/>
          <w:sz w:val="30"/>
          <w:szCs w:val="30"/>
        </w:rPr>
        <w:t>三、怎样实现梦想</w:t>
      </w:r>
    </w:p>
    <w:p w:rsidR="002D74ED" w:rsidRPr="002D74ED" w:rsidRDefault="002D74ED" w:rsidP="002D74ED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sz w:val="30"/>
          <w:szCs w:val="30"/>
        </w:rPr>
        <w:lastRenderedPageBreak/>
        <w:t>有了梦想，就要努力去实现，否则就是空想。这里我提出了三条要求和大家共勉。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b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1.大处着眼，小处着手</w:t>
      </w:r>
    </w:p>
    <w:p w:rsidR="002D74ED" w:rsidRPr="002D74ED" w:rsidRDefault="002D74ED" w:rsidP="002D74ED">
      <w:pPr>
        <w:ind w:firstLineChars="200" w:firstLine="602"/>
        <w:rPr>
          <w:rFonts w:ascii="仿宋" w:eastAsia="仿宋" w:hAnsi="仿宋"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2.从长远规划，从眼前做起</w:t>
      </w:r>
    </w:p>
    <w:p w:rsidR="002D74ED" w:rsidRDefault="002D74ED" w:rsidP="002D74ED">
      <w:pPr>
        <w:ind w:firstLineChars="200" w:firstLine="602"/>
        <w:rPr>
          <w:rFonts w:ascii="仿宋" w:eastAsia="仿宋" w:hAnsi="仿宋"/>
          <w:b/>
          <w:sz w:val="30"/>
          <w:szCs w:val="30"/>
        </w:rPr>
      </w:pPr>
      <w:r w:rsidRPr="002D74ED">
        <w:rPr>
          <w:rFonts w:ascii="仿宋" w:eastAsia="仿宋" w:hAnsi="仿宋" w:hint="eastAsia"/>
          <w:b/>
          <w:sz w:val="30"/>
          <w:szCs w:val="30"/>
        </w:rPr>
        <w:t>3.用远大梦想指引，用务实精神进取</w:t>
      </w:r>
    </w:p>
    <w:p w:rsidR="00E341D0" w:rsidRDefault="00E341D0" w:rsidP="00E341D0">
      <w:pPr>
        <w:rPr>
          <w:rFonts w:ascii="仿宋" w:eastAsia="仿宋" w:hAnsi="仿宋"/>
          <w:sz w:val="30"/>
          <w:szCs w:val="30"/>
        </w:rPr>
      </w:pPr>
      <w:r w:rsidRPr="00E341D0">
        <w:rPr>
          <w:rFonts w:ascii="仿宋" w:eastAsia="仿宋" w:hAnsi="仿宋"/>
          <w:b/>
          <w:noProof/>
          <w:sz w:val="30"/>
          <w:szCs w:val="30"/>
        </w:rPr>
        <w:drawing>
          <wp:inline distT="0" distB="0" distL="0" distR="0">
            <wp:extent cx="5274310" cy="3463863"/>
            <wp:effectExtent l="19050" t="0" r="2540" b="0"/>
            <wp:docPr id="7" name="图片 5" descr="D:\程序\软件尾\QQ\447924651\FileRecv\MobileFile\IMG_2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程序\软件尾\QQ\447924651\FileRecv\MobileFile\IMG_26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3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1D0" w:rsidRDefault="00E341D0" w:rsidP="00E341D0">
      <w:pPr>
        <w:rPr>
          <w:rFonts w:ascii="仿宋" w:eastAsia="仿宋" w:hAnsi="仿宋"/>
          <w:sz w:val="30"/>
          <w:szCs w:val="30"/>
        </w:rPr>
      </w:pPr>
      <w:r w:rsidRPr="00E341D0">
        <w:rPr>
          <w:rFonts w:ascii="仿宋" w:eastAsia="仿宋" w:hAnsi="仿宋"/>
          <w:noProof/>
          <w:sz w:val="30"/>
          <w:szCs w:val="30"/>
        </w:rPr>
        <w:lastRenderedPageBreak/>
        <w:drawing>
          <wp:inline distT="0" distB="0" distL="0" distR="0">
            <wp:extent cx="5274310" cy="3955732"/>
            <wp:effectExtent l="19050" t="0" r="2540" b="0"/>
            <wp:docPr id="8" name="图片 3" descr="D:\程序\软件尾\QQ\447924651\FileRecv\MobileFile\IMG_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程序\软件尾\QQ\447924651\FileRecv\MobileFile\IMG_26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2D0" w:rsidRPr="002D74ED" w:rsidRDefault="004542D0" w:rsidP="00E341D0">
      <w:pPr>
        <w:rPr>
          <w:rFonts w:ascii="仿宋" w:eastAsia="仿宋" w:hAnsi="仿宋"/>
          <w:sz w:val="30"/>
          <w:szCs w:val="30"/>
        </w:rPr>
      </w:pPr>
    </w:p>
    <w:p w:rsidR="004542D0" w:rsidRDefault="002D74ED" w:rsidP="002D74E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5273979" cy="3164619"/>
            <wp:effectExtent l="19050" t="0" r="2871" b="0"/>
            <wp:docPr id="6" name="图片 6" descr="D:\程序\软件尾\QQ\447924651\FileRecv\MobileFile\IMG_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程序\软件尾\QQ\447924651\FileRecv\MobileFile\IMG_26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614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noProof/>
          <w:sz w:val="30"/>
          <w:szCs w:val="30"/>
        </w:rPr>
        <w:lastRenderedPageBreak/>
        <w:drawing>
          <wp:inline distT="0" distB="0" distL="0" distR="0">
            <wp:extent cx="5276519" cy="3957389"/>
            <wp:effectExtent l="19050" t="0" r="331" b="0"/>
            <wp:docPr id="4" name="图片 4" descr="D:\程序\软件尾\QQ\447924651\FileRecv\MobileFile\IMG_2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程序\软件尾\QQ\447924651\FileRecv\MobileFile\IMG_26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046" cy="396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2D0" w:rsidRDefault="004542D0" w:rsidP="002D74ED">
      <w:pPr>
        <w:rPr>
          <w:rFonts w:ascii="仿宋" w:eastAsia="仿宋" w:hAnsi="仿宋"/>
          <w:sz w:val="30"/>
          <w:szCs w:val="30"/>
        </w:rPr>
      </w:pPr>
    </w:p>
    <w:p w:rsidR="002D74ED" w:rsidRDefault="002D74ED" w:rsidP="002D74E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5258463" cy="3943847"/>
            <wp:effectExtent l="19050" t="0" r="0" b="0"/>
            <wp:docPr id="1" name="图片 1" descr="D:\程序\软件尾\QQ\447924651\FileRecv\MobileFile\IMG_2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程序\软件尾\QQ\447924651\FileRecv\MobileFile\IMG_26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944" cy="395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EF1" w:rsidRPr="002D74ED" w:rsidRDefault="00F45EF1">
      <w:pPr>
        <w:rPr>
          <w:sz w:val="30"/>
          <w:szCs w:val="30"/>
        </w:rPr>
      </w:pPr>
    </w:p>
    <w:sectPr w:rsidR="00F45EF1" w:rsidRPr="002D74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5B20" w:rsidRDefault="001D5B20" w:rsidP="00771266">
      <w:r>
        <w:separator/>
      </w:r>
    </w:p>
  </w:endnote>
  <w:endnote w:type="continuationSeparator" w:id="0">
    <w:p w:rsidR="001D5B20" w:rsidRDefault="001D5B20" w:rsidP="007712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5B20" w:rsidRDefault="001D5B20" w:rsidP="00771266">
      <w:r>
        <w:separator/>
      </w:r>
    </w:p>
  </w:footnote>
  <w:footnote w:type="continuationSeparator" w:id="0">
    <w:p w:rsidR="001D5B20" w:rsidRDefault="001D5B20" w:rsidP="007712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1266"/>
    <w:rsid w:val="00155A37"/>
    <w:rsid w:val="001D5B20"/>
    <w:rsid w:val="002D74ED"/>
    <w:rsid w:val="004542D0"/>
    <w:rsid w:val="00771266"/>
    <w:rsid w:val="008C021C"/>
    <w:rsid w:val="00D4276E"/>
    <w:rsid w:val="00E341D0"/>
    <w:rsid w:val="00F45EF1"/>
    <w:rsid w:val="00FB2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712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7126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712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7126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74E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74E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712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7126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7126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7126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74E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74E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145</Words>
  <Characters>828</Characters>
  <Application>Microsoft Office Word</Application>
  <DocSecurity>0</DocSecurity>
  <Lines>6</Lines>
  <Paragraphs>1</Paragraphs>
  <ScaleCrop>false</ScaleCrop>
  <Company>china</Company>
  <LinksUpToDate>false</LinksUpToDate>
  <CharactersWithSpaces>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syp</dc:creator>
  <cp:lastModifiedBy>Administrator</cp:lastModifiedBy>
  <cp:revision>2</cp:revision>
  <dcterms:created xsi:type="dcterms:W3CDTF">2016-07-05T01:38:00Z</dcterms:created>
  <dcterms:modified xsi:type="dcterms:W3CDTF">2016-07-05T01:38:00Z</dcterms:modified>
</cp:coreProperties>
</file>